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E" w:rsidRDefault="00E9457E" w:rsidP="002065C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E9457E" w:rsidRDefault="00E9457E" w:rsidP="002065C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E9457E" w:rsidRPr="003B1926" w:rsidRDefault="00E9457E" w:rsidP="002065C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 xml:space="preserve">Конспект </w:t>
      </w:r>
      <w:r w:rsidRPr="003B1926">
        <w:rPr>
          <w:rFonts w:ascii="Times New Roman" w:hAnsi="Times New Roman"/>
          <w:sz w:val="32"/>
          <w:szCs w:val="32"/>
        </w:rPr>
        <w:t xml:space="preserve"> урока физики в 7 классе</w:t>
      </w:r>
    </w:p>
    <w:p w:rsidR="00E9457E" w:rsidRPr="003B1926" w:rsidRDefault="00E9457E" w:rsidP="006072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на тему: «</w:t>
      </w:r>
      <w:r w:rsidRPr="003B1926">
        <w:rPr>
          <w:rFonts w:ascii="Times New Roman" w:hAnsi="Times New Roman"/>
          <w:b/>
          <w:sz w:val="32"/>
          <w:szCs w:val="32"/>
        </w:rPr>
        <w:t>Сила трения. Трение в природе и технике»</w:t>
      </w:r>
    </w:p>
    <w:p w:rsidR="00E9457E" w:rsidRPr="003B1926" w:rsidRDefault="00E9457E" w:rsidP="00607274">
      <w:pPr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Цели урока:</w:t>
      </w:r>
      <w:r w:rsidRPr="003B1926">
        <w:rPr>
          <w:rFonts w:ascii="Times New Roman" w:hAnsi="Times New Roman"/>
          <w:sz w:val="32"/>
          <w:szCs w:val="32"/>
        </w:rPr>
        <w:t xml:space="preserve"> сформировать понятие силы трения, раскрыть её природу, познакомить школьников с особенностями действия силы трения.</w:t>
      </w:r>
    </w:p>
    <w:p w:rsidR="00E9457E" w:rsidRPr="003B1926" w:rsidRDefault="00E9457E" w:rsidP="00607274">
      <w:pPr>
        <w:spacing w:after="0" w:line="240" w:lineRule="auto"/>
        <w:ind w:firstLine="284"/>
        <w:rPr>
          <w:rFonts w:ascii="Times New Roman" w:hAnsi="Times New Roman"/>
          <w:sz w:val="32"/>
          <w:szCs w:val="32"/>
          <w:u w:val="single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 xml:space="preserve">Задачи: </w:t>
      </w:r>
    </w:p>
    <w:p w:rsidR="00E9457E" w:rsidRPr="003B1926" w:rsidRDefault="00E9457E" w:rsidP="006072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Образовательные:</w:t>
      </w:r>
      <w:r w:rsidRPr="003B1926">
        <w:rPr>
          <w:rFonts w:ascii="Times New Roman" w:hAnsi="Times New Roman"/>
          <w:sz w:val="32"/>
          <w:szCs w:val="32"/>
        </w:rPr>
        <w:t xml:space="preserve"> изучить явление трения (его причины, закономерности); формировать практические навыки;</w:t>
      </w:r>
    </w:p>
    <w:p w:rsidR="00E9457E" w:rsidRPr="003B1926" w:rsidRDefault="00E9457E" w:rsidP="006072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Развивающие:</w:t>
      </w:r>
      <w:r w:rsidRPr="003B1926">
        <w:rPr>
          <w:rFonts w:ascii="Times New Roman" w:hAnsi="Times New Roman"/>
          <w:sz w:val="32"/>
          <w:szCs w:val="32"/>
        </w:rPr>
        <w:t xml:space="preserve"> развивать умение выделять главное, аргументировать свой ответ, приводить примеры, формулировать выводы, анализировать предлагаемую информацию, давать полный развернутый ответ; способствовать овладению методами научного исследования (проводить самостоятельно эксперимент и делать выводы на основе анализа общих и отличительных черт объектов).</w:t>
      </w:r>
    </w:p>
    <w:p w:rsidR="00E9457E" w:rsidRPr="003B1926" w:rsidRDefault="00E9457E" w:rsidP="006072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Воспитательные:</w:t>
      </w:r>
      <w:r w:rsidRPr="003B1926">
        <w:rPr>
          <w:rFonts w:ascii="Times New Roman" w:hAnsi="Times New Roman"/>
          <w:sz w:val="32"/>
          <w:szCs w:val="32"/>
        </w:rPr>
        <w:t xml:space="preserve"> создать условия для положительной мотивации при изучении физики, используя разнообразные приёмы деятельности, сообщая интересные сведения; формировать умения работать в группах.</w:t>
      </w:r>
    </w:p>
    <w:p w:rsidR="00E9457E" w:rsidRPr="003B1926" w:rsidRDefault="00E9457E" w:rsidP="00607274">
      <w:pPr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Тип урока:</w:t>
      </w:r>
      <w:r w:rsidRPr="003B1926">
        <w:rPr>
          <w:rFonts w:ascii="Times New Roman" w:hAnsi="Times New Roman"/>
          <w:sz w:val="32"/>
          <w:szCs w:val="32"/>
        </w:rPr>
        <w:t xml:space="preserve"> урок освоения новых знаний.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Методы обучения:</w:t>
      </w:r>
      <w:r w:rsidRPr="003B1926">
        <w:rPr>
          <w:rFonts w:ascii="Times New Roman" w:hAnsi="Times New Roman"/>
          <w:sz w:val="32"/>
          <w:szCs w:val="32"/>
        </w:rPr>
        <w:t xml:space="preserve"> 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B1926">
        <w:rPr>
          <w:rFonts w:ascii="Times New Roman" w:hAnsi="Times New Roman"/>
          <w:sz w:val="32"/>
          <w:szCs w:val="32"/>
        </w:rPr>
        <w:t>1.</w:t>
      </w:r>
      <w:r w:rsidRPr="003B1926">
        <w:rPr>
          <w:rFonts w:ascii="Times New Roman" w:hAnsi="Times New Roman"/>
          <w:sz w:val="32"/>
          <w:szCs w:val="32"/>
          <w:lang w:eastAsia="ru-RU"/>
        </w:rPr>
        <w:t>словесный, наглядно-демонстрационный, практический (по источникам знаний);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B1926">
        <w:rPr>
          <w:rFonts w:ascii="Times New Roman" w:hAnsi="Times New Roman"/>
          <w:sz w:val="32"/>
          <w:szCs w:val="32"/>
          <w:lang w:eastAsia="ru-RU"/>
        </w:rPr>
        <w:t>2. обобщающий (по принципу расчленения и соединения знаний);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B1926">
        <w:rPr>
          <w:rFonts w:ascii="Times New Roman" w:hAnsi="Times New Roman"/>
          <w:sz w:val="32"/>
          <w:szCs w:val="32"/>
          <w:lang w:eastAsia="ru-RU"/>
        </w:rPr>
        <w:t>3. творческий (по характеру познавательной деятельности учащихся и участию учителя в учебном процессе);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B1926">
        <w:rPr>
          <w:rFonts w:ascii="Times New Roman" w:hAnsi="Times New Roman"/>
          <w:sz w:val="32"/>
          <w:szCs w:val="32"/>
          <w:lang w:eastAsia="ru-RU"/>
        </w:rPr>
        <w:t>4. контроль – самоконтроль;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B1926">
        <w:rPr>
          <w:rFonts w:ascii="Times New Roman" w:hAnsi="Times New Roman"/>
          <w:sz w:val="32"/>
          <w:szCs w:val="32"/>
        </w:rPr>
        <w:t>5. частично - поисковый</w:t>
      </w:r>
    </w:p>
    <w:p w:rsidR="00E9457E" w:rsidRPr="003B1926" w:rsidRDefault="00E9457E" w:rsidP="00D4374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6. объяснительно-иллюстративный</w:t>
      </w:r>
    </w:p>
    <w:p w:rsidR="00E9457E" w:rsidRPr="003B1926" w:rsidRDefault="00E9457E" w:rsidP="00607274">
      <w:pPr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u w:val="single"/>
        </w:rPr>
        <w:t>Необходимое техническое оборудование</w:t>
      </w:r>
      <w:r w:rsidRPr="003B1926">
        <w:rPr>
          <w:rFonts w:ascii="Times New Roman" w:hAnsi="Times New Roman"/>
          <w:sz w:val="32"/>
          <w:szCs w:val="32"/>
        </w:rPr>
        <w:t>:</w:t>
      </w:r>
      <w:r w:rsidRPr="003B1926">
        <w:rPr>
          <w:sz w:val="32"/>
          <w:szCs w:val="32"/>
        </w:rPr>
        <w:t xml:space="preserve"> </w:t>
      </w:r>
      <w:r w:rsidRPr="003B1926">
        <w:rPr>
          <w:rFonts w:ascii="Times New Roman" w:hAnsi="Times New Roman"/>
          <w:sz w:val="32"/>
          <w:szCs w:val="32"/>
        </w:rPr>
        <w:t>компьютер, проектор, экран; приборы для демонстрации опытов.</w:t>
      </w:r>
    </w:p>
    <w:p w:rsidR="00E9457E" w:rsidRPr="003B1926" w:rsidRDefault="00E9457E" w:rsidP="003F7A60">
      <w:pPr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План урока: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I</w:t>
      </w:r>
      <w:r w:rsidRPr="003B1926">
        <w:rPr>
          <w:rFonts w:ascii="Times New Roman" w:hAnsi="Times New Roman"/>
          <w:sz w:val="32"/>
          <w:szCs w:val="32"/>
        </w:rPr>
        <w:t>.Организационный этап.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II</w:t>
      </w:r>
      <w:r w:rsidRPr="003B1926">
        <w:rPr>
          <w:rFonts w:ascii="Times New Roman" w:hAnsi="Times New Roman"/>
          <w:sz w:val="32"/>
          <w:szCs w:val="32"/>
        </w:rPr>
        <w:t>. Постановка цели и задач урока. Мотивация учебной деятельности учащихся.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III</w:t>
      </w:r>
      <w:r w:rsidRPr="003B1926">
        <w:rPr>
          <w:rFonts w:ascii="Times New Roman" w:hAnsi="Times New Roman"/>
          <w:sz w:val="32"/>
          <w:szCs w:val="32"/>
        </w:rPr>
        <w:t>. Актуализация знаний.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IV</w:t>
      </w:r>
      <w:r w:rsidRPr="003B1926">
        <w:rPr>
          <w:rFonts w:ascii="Times New Roman" w:hAnsi="Times New Roman"/>
          <w:sz w:val="32"/>
          <w:szCs w:val="32"/>
        </w:rPr>
        <w:t xml:space="preserve">. Первичное усвоение новых знаний. 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V</w:t>
      </w:r>
      <w:r w:rsidRPr="003B1926">
        <w:rPr>
          <w:rFonts w:ascii="Times New Roman" w:hAnsi="Times New Roman"/>
          <w:sz w:val="32"/>
          <w:szCs w:val="32"/>
        </w:rPr>
        <w:t xml:space="preserve">. Первичная проверка понимания. 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VI</w:t>
      </w:r>
      <w:r w:rsidRPr="003B1926">
        <w:rPr>
          <w:rFonts w:ascii="Times New Roman" w:hAnsi="Times New Roman"/>
          <w:sz w:val="32"/>
          <w:szCs w:val="32"/>
        </w:rPr>
        <w:t xml:space="preserve">. Первичное закрепление. 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VII</w:t>
      </w:r>
      <w:r w:rsidRPr="003B1926">
        <w:rPr>
          <w:rFonts w:ascii="Times New Roman" w:hAnsi="Times New Roman"/>
          <w:sz w:val="32"/>
          <w:szCs w:val="32"/>
        </w:rPr>
        <w:t>. Информация о домашнем задании, инструктаж по его выполнению</w:t>
      </w:r>
    </w:p>
    <w:p w:rsidR="00E9457E" w:rsidRPr="003B1926" w:rsidRDefault="00E9457E" w:rsidP="003F7A60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  <w:lang w:val="en-US"/>
        </w:rPr>
        <w:t>VIII</w:t>
      </w:r>
      <w:r w:rsidRPr="003B1926">
        <w:rPr>
          <w:rFonts w:ascii="Times New Roman" w:hAnsi="Times New Roman"/>
          <w:sz w:val="32"/>
          <w:szCs w:val="32"/>
        </w:rPr>
        <w:t>. Рефлексия (подведение итогов занятия)</w:t>
      </w:r>
    </w:p>
    <w:p w:rsidR="00E9457E" w:rsidRPr="003B1926" w:rsidRDefault="00E9457E" w:rsidP="00BA6562">
      <w:pPr>
        <w:spacing w:after="0" w:line="20" w:lineRule="atLeast"/>
        <w:jc w:val="center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Ход урока:</w:t>
      </w:r>
    </w:p>
    <w:p w:rsidR="00E9457E" w:rsidRPr="003B1926" w:rsidRDefault="00E9457E" w:rsidP="003F7A60">
      <w:pPr>
        <w:pStyle w:val="NormalWeb"/>
        <w:tabs>
          <w:tab w:val="left" w:pos="4050"/>
        </w:tabs>
        <w:spacing w:before="0" w:beforeAutospacing="0" w:after="0" w:afterAutospacing="0" w:line="20" w:lineRule="atLeast"/>
        <w:ind w:firstLine="709"/>
        <w:rPr>
          <w:rStyle w:val="Strong"/>
          <w:i/>
          <w:sz w:val="32"/>
          <w:szCs w:val="32"/>
        </w:rPr>
      </w:pPr>
      <w:smartTag w:uri="urn:schemas-microsoft-com:office:smarttags" w:element="place">
        <w:r w:rsidRPr="003B1926">
          <w:rPr>
            <w:rStyle w:val="Strong"/>
            <w:i/>
            <w:sz w:val="32"/>
            <w:szCs w:val="32"/>
            <w:lang w:val="en-US"/>
          </w:rPr>
          <w:t>I</w:t>
        </w:r>
        <w:r w:rsidRPr="003B1926">
          <w:rPr>
            <w:rStyle w:val="Strong"/>
            <w:i/>
            <w:sz w:val="32"/>
            <w:szCs w:val="32"/>
          </w:rPr>
          <w:t>.</w:t>
        </w:r>
      </w:smartTag>
      <w:r w:rsidRPr="003B1926">
        <w:rPr>
          <w:rStyle w:val="Strong"/>
          <w:i/>
          <w:sz w:val="32"/>
          <w:szCs w:val="32"/>
        </w:rPr>
        <w:t xml:space="preserve"> Организационная часть.</w:t>
      </w:r>
      <w:r w:rsidRPr="003B1926">
        <w:rPr>
          <w:rStyle w:val="Strong"/>
          <w:i/>
          <w:sz w:val="32"/>
          <w:szCs w:val="32"/>
        </w:rPr>
        <w:tab/>
      </w:r>
    </w:p>
    <w:p w:rsidR="00E9457E" w:rsidRPr="003B1926" w:rsidRDefault="00E9457E" w:rsidP="003F7A60">
      <w:pPr>
        <w:pStyle w:val="NormalWeb"/>
        <w:spacing w:before="0" w:beforeAutospacing="0" w:after="0" w:afterAutospacing="0" w:line="20" w:lineRule="atLeast"/>
        <w:ind w:firstLine="709"/>
        <w:rPr>
          <w:sz w:val="32"/>
          <w:szCs w:val="32"/>
        </w:rPr>
      </w:pPr>
      <w:r w:rsidRPr="003B1926">
        <w:rPr>
          <w:sz w:val="32"/>
          <w:szCs w:val="32"/>
        </w:rPr>
        <w:t>Приветствие, проверка готовности к уроку, эмоционального настроя.</w:t>
      </w:r>
    </w:p>
    <w:p w:rsidR="00E9457E" w:rsidRPr="003B1926" w:rsidRDefault="00E9457E" w:rsidP="003F7A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3B1926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3B1926">
        <w:rPr>
          <w:rFonts w:ascii="Times New Roman" w:hAnsi="Times New Roman"/>
          <w:b/>
          <w:i/>
          <w:sz w:val="32"/>
          <w:szCs w:val="32"/>
        </w:rPr>
        <w:t>. Целеполагание и мотивация.</w:t>
      </w:r>
    </w:p>
    <w:p w:rsidR="00E9457E" w:rsidRPr="003B1926" w:rsidRDefault="00E9457E" w:rsidP="00426AB9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Перед вами : учебник, мячик, ластик, </w:t>
      </w:r>
      <w:r w:rsidRPr="003B1926">
        <w:rPr>
          <w:rFonts w:ascii="Times New Roman" w:hAnsi="Times New Roman"/>
          <w:sz w:val="32"/>
          <w:szCs w:val="32"/>
        </w:rPr>
        <w:t xml:space="preserve">наждачная бумага, коробок спичек, ластик, </w:t>
      </w:r>
      <w:r>
        <w:rPr>
          <w:rFonts w:ascii="Times New Roman" w:hAnsi="Times New Roman"/>
          <w:sz w:val="32"/>
          <w:szCs w:val="32"/>
        </w:rPr>
        <w:t>вьющийся цветок</w:t>
      </w:r>
      <w:r w:rsidRPr="003B192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Ч</w:t>
      </w:r>
      <w:r w:rsidRPr="003B1926">
        <w:rPr>
          <w:rFonts w:ascii="Times New Roman" w:hAnsi="Times New Roman"/>
          <w:sz w:val="32"/>
          <w:szCs w:val="32"/>
        </w:rPr>
        <w:t xml:space="preserve">то общего </w:t>
      </w:r>
      <w:r w:rsidRPr="003B1926">
        <w:rPr>
          <w:rFonts w:ascii="Times New Roman" w:hAnsi="Times New Roman"/>
          <w:sz w:val="32"/>
          <w:szCs w:val="32"/>
          <w:lang w:val="en-US"/>
        </w:rPr>
        <w:t>c</w:t>
      </w:r>
      <w:r w:rsidRPr="003B1926">
        <w:rPr>
          <w:rFonts w:ascii="Times New Roman" w:hAnsi="Times New Roman"/>
          <w:sz w:val="32"/>
          <w:szCs w:val="32"/>
        </w:rPr>
        <w:t xml:space="preserve"> точки зрения физики может быть между этими предметами?</w:t>
      </w:r>
    </w:p>
    <w:p w:rsidR="00E9457E" w:rsidRPr="003B1926" w:rsidRDefault="00E9457E" w:rsidP="00BA65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(Учащиеся выдвигают свои предположения. Подходят к тому, что общим может быть трение)</w:t>
      </w:r>
    </w:p>
    <w:p w:rsidR="00E9457E" w:rsidRPr="003B1926" w:rsidRDefault="00E9457E" w:rsidP="00BA65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Совершенно верно, трение.  И соответственно, тема нашего урока  </w:t>
      </w:r>
      <w:r w:rsidRPr="003B1926">
        <w:rPr>
          <w:rFonts w:ascii="Times New Roman" w:hAnsi="Times New Roman"/>
          <w:b/>
          <w:sz w:val="32"/>
          <w:szCs w:val="32"/>
        </w:rPr>
        <w:t xml:space="preserve">«Сила трения. Трение в природе и   технике». </w:t>
      </w:r>
      <w:r w:rsidRPr="003B1926">
        <w:rPr>
          <w:rFonts w:ascii="Times New Roman" w:hAnsi="Times New Roman"/>
          <w:sz w:val="32"/>
          <w:szCs w:val="32"/>
        </w:rPr>
        <w:t>Тогда согласно теме, какие цели мы будем преследовать в ходе урока?</w:t>
      </w:r>
    </w:p>
    <w:p w:rsidR="00E9457E" w:rsidRPr="003B1926" w:rsidRDefault="00E9457E" w:rsidP="00BA65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- Узнать, что такое трение, сила трения и ее применение.</w:t>
      </w:r>
    </w:p>
    <w:p w:rsidR="00E9457E" w:rsidRPr="003B1926" w:rsidRDefault="00E9457E" w:rsidP="00BA65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9457E" w:rsidRPr="003B1926" w:rsidRDefault="00E9457E" w:rsidP="003F7A60">
      <w:pPr>
        <w:spacing w:after="0" w:line="240" w:lineRule="auto"/>
        <w:ind w:firstLine="709"/>
        <w:jc w:val="both"/>
        <w:rPr>
          <w:b/>
          <w:i/>
          <w:sz w:val="32"/>
          <w:szCs w:val="32"/>
        </w:rPr>
      </w:pPr>
      <w:r w:rsidRPr="003B1926">
        <w:rPr>
          <w:rStyle w:val="Strong"/>
          <w:rFonts w:ascii="Times New Roman" w:hAnsi="Times New Roman"/>
          <w:i/>
          <w:sz w:val="32"/>
          <w:szCs w:val="32"/>
          <w:lang w:val="en-US"/>
        </w:rPr>
        <w:t>III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 xml:space="preserve">. </w:t>
      </w:r>
      <w:r w:rsidRPr="003B1926">
        <w:rPr>
          <w:rFonts w:ascii="Times New Roman" w:hAnsi="Times New Roman"/>
          <w:b/>
          <w:i/>
          <w:sz w:val="32"/>
          <w:szCs w:val="32"/>
        </w:rPr>
        <w:t>Актуализация знаний</w:t>
      </w:r>
      <w:r w:rsidRPr="003B1926">
        <w:rPr>
          <w:b/>
          <w:i/>
          <w:sz w:val="32"/>
          <w:szCs w:val="32"/>
        </w:rPr>
        <w:t>.</w:t>
      </w:r>
    </w:p>
    <w:p w:rsidR="00E9457E" w:rsidRDefault="00E9457E" w:rsidP="00116836">
      <w:pPr>
        <w:spacing w:after="0" w:line="240" w:lineRule="auto"/>
        <w:ind w:firstLine="284"/>
        <w:jc w:val="both"/>
      </w:pPr>
      <w:r>
        <w:t>П</w:t>
      </w:r>
      <w:r w:rsidRPr="003B1926">
        <w:t>режде чем приступить к изучению нового материала, давайте вспомним некоторые термины из прошлых параграфов. Воспользуемся одним из наших предметов – мячом.</w:t>
      </w:r>
    </w:p>
    <w:p w:rsidR="00E9457E" w:rsidRPr="00116836" w:rsidRDefault="00E9457E" w:rsidP="0011683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E9457E" w:rsidRPr="003B1926" w:rsidRDefault="00E9457E" w:rsidP="00BA65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Вопросы: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Какую величину называют силой? (</w:t>
      </w:r>
      <w:r w:rsidRPr="003B1926">
        <w:rPr>
          <w:rFonts w:ascii="Times New Roman" w:hAnsi="Times New Roman"/>
          <w:b/>
          <w:i/>
          <w:sz w:val="32"/>
          <w:szCs w:val="32"/>
        </w:rPr>
        <w:t>Физическая величина, показывающая меру взаимодействия тел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Что такое взаимодействие тел? (</w:t>
      </w:r>
      <w:r w:rsidRPr="003B1926">
        <w:rPr>
          <w:rFonts w:ascii="Times New Roman" w:hAnsi="Times New Roman"/>
          <w:b/>
          <w:i/>
          <w:sz w:val="32"/>
          <w:szCs w:val="32"/>
        </w:rPr>
        <w:t>Взаимное действие двух тел друг на друга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Как обозначается сила? (</w:t>
      </w:r>
      <w:r w:rsidRPr="003B1926">
        <w:rPr>
          <w:rFonts w:ascii="Times New Roman" w:hAnsi="Times New Roman"/>
          <w:b/>
          <w:i/>
          <w:sz w:val="32"/>
          <w:szCs w:val="32"/>
          <w:lang w:val="en-US"/>
        </w:rPr>
        <w:t>F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Единица измерения силы? (</w:t>
      </w:r>
      <w:r w:rsidRPr="003B1926">
        <w:rPr>
          <w:rFonts w:ascii="Times New Roman" w:hAnsi="Times New Roman"/>
          <w:b/>
          <w:i/>
          <w:sz w:val="32"/>
          <w:szCs w:val="32"/>
        </w:rPr>
        <w:t>1 Ньютон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Какая сила приложена к телу и направлена к Земле? (</w:t>
      </w:r>
      <w:r w:rsidRPr="003B1926">
        <w:rPr>
          <w:rFonts w:ascii="Times New Roman" w:hAnsi="Times New Roman"/>
          <w:b/>
          <w:i/>
          <w:sz w:val="32"/>
          <w:szCs w:val="32"/>
        </w:rPr>
        <w:t>Сила тяжести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Как вычислить силу тяжести, действующую на тело любой массы? (</w:t>
      </w:r>
      <w:r w:rsidRPr="003B1926">
        <w:rPr>
          <w:rFonts w:ascii="Times New Roman" w:hAnsi="Times New Roman"/>
          <w:b/>
          <w:i/>
          <w:sz w:val="32"/>
          <w:szCs w:val="32"/>
        </w:rPr>
        <w:t>Нужно 9,8 Н/кг умножить на массу этого тела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Что называют весом тела? ( </w:t>
      </w:r>
      <w:r w:rsidRPr="003B1926">
        <w:rPr>
          <w:rFonts w:ascii="Times New Roman" w:hAnsi="Times New Roman"/>
          <w:b/>
          <w:i/>
          <w:sz w:val="32"/>
          <w:szCs w:val="32"/>
        </w:rPr>
        <w:t>Вес тела – это сила, с которой тело вследствие притяжения к Земле действует на опору или подвес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Как вычислить вес тела? (</w:t>
      </w:r>
      <w:r w:rsidRPr="003B1926">
        <w:rPr>
          <w:rFonts w:ascii="Times New Roman" w:hAnsi="Times New Roman"/>
          <w:b/>
          <w:i/>
          <w:sz w:val="32"/>
          <w:szCs w:val="32"/>
        </w:rPr>
        <w:t>Так же, как и силу тяжести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Чему равен вес петуха массой </w:t>
      </w:r>
      <w:smartTag w:uri="urn:schemas-microsoft-com:office:smarttags" w:element="metricconverter">
        <w:smartTagPr>
          <w:attr w:name="ProductID" w:val="1,0668 км"/>
        </w:smartTagPr>
        <w:r w:rsidRPr="003B1926">
          <w:rPr>
            <w:rFonts w:ascii="Times New Roman" w:hAnsi="Times New Roman"/>
            <w:sz w:val="32"/>
            <w:szCs w:val="32"/>
          </w:rPr>
          <w:t>3 кг</w:t>
        </w:r>
      </w:smartTag>
      <w:r w:rsidRPr="003B1926">
        <w:rPr>
          <w:rFonts w:ascii="Times New Roman" w:hAnsi="Times New Roman"/>
          <w:sz w:val="32"/>
          <w:szCs w:val="32"/>
        </w:rPr>
        <w:t>? (</w:t>
      </w:r>
      <w:r w:rsidRPr="003B1926">
        <w:rPr>
          <w:rFonts w:ascii="Times New Roman" w:hAnsi="Times New Roman"/>
          <w:b/>
          <w:i/>
          <w:sz w:val="32"/>
          <w:szCs w:val="32"/>
        </w:rPr>
        <w:t>29,4 Н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Главное отличие силы тяжести от веса тела? (</w:t>
      </w:r>
      <w:r w:rsidRPr="003B1926">
        <w:rPr>
          <w:rFonts w:ascii="Times New Roman" w:hAnsi="Times New Roman"/>
          <w:b/>
          <w:i/>
          <w:sz w:val="32"/>
          <w:szCs w:val="32"/>
        </w:rPr>
        <w:t>Сила тяжести приложена к телу со стороны Земли, а вес тела приложен к опоре или подвесу со стороны тела, т.е. точкой приложения)</w:t>
      </w:r>
    </w:p>
    <w:p w:rsidR="00E9457E" w:rsidRPr="003B1926" w:rsidRDefault="00E9457E" w:rsidP="00596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 Какой прибор предназначен для измерения силы? (</w:t>
      </w:r>
      <w:r w:rsidRPr="003B1926">
        <w:rPr>
          <w:rFonts w:ascii="Times New Roman" w:hAnsi="Times New Roman"/>
          <w:b/>
          <w:i/>
          <w:sz w:val="32"/>
          <w:szCs w:val="32"/>
        </w:rPr>
        <w:t>Динамометр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3F55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Что нужно сделать, чтобы определить цену деления шкалы прибора? (</w:t>
      </w:r>
      <w:r w:rsidRPr="003B1926">
        <w:rPr>
          <w:rFonts w:ascii="Times New Roman" w:hAnsi="Times New Roman"/>
          <w:b/>
          <w:i/>
          <w:sz w:val="32"/>
          <w:szCs w:val="32"/>
        </w:rPr>
        <w:t>Нужно, найти два ближайших штриха шкалы, возле которых написаны значения величины, вычесть из большего значения меньшее значение и полученное число разделить на число делений между ними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3F55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Определите цену деления динамометра на вашей парте. (</w:t>
      </w:r>
      <w:r w:rsidRPr="003B1926">
        <w:rPr>
          <w:rFonts w:ascii="Times New Roman" w:hAnsi="Times New Roman"/>
          <w:b/>
          <w:i/>
          <w:sz w:val="32"/>
          <w:szCs w:val="32"/>
        </w:rPr>
        <w:t>0,1 Н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3F55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Определите вес бруска. (</w:t>
      </w:r>
      <w:r w:rsidRPr="003B1926">
        <w:rPr>
          <w:rFonts w:ascii="Times New Roman" w:hAnsi="Times New Roman"/>
          <w:b/>
          <w:i/>
          <w:sz w:val="32"/>
          <w:szCs w:val="32"/>
        </w:rPr>
        <w:t>0,8 Н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3F7A60">
      <w:pPr>
        <w:spacing w:after="0" w:line="240" w:lineRule="auto"/>
        <w:ind w:firstLine="709"/>
        <w:rPr>
          <w:rFonts w:ascii="Times New Roman" w:hAnsi="Times New Roman"/>
          <w:b/>
          <w:i/>
          <w:sz w:val="32"/>
          <w:szCs w:val="32"/>
        </w:rPr>
      </w:pPr>
      <w:r w:rsidRPr="003B1926">
        <w:rPr>
          <w:rFonts w:ascii="Times New Roman" w:hAnsi="Times New Roman"/>
          <w:b/>
          <w:bCs/>
          <w:i/>
          <w:sz w:val="32"/>
          <w:szCs w:val="32"/>
          <w:lang w:val="en-US"/>
        </w:rPr>
        <w:t>IV</w:t>
      </w:r>
      <w:r w:rsidRPr="003B1926">
        <w:rPr>
          <w:rFonts w:ascii="Times New Roman" w:hAnsi="Times New Roman"/>
          <w:b/>
          <w:bCs/>
          <w:i/>
          <w:sz w:val="32"/>
          <w:szCs w:val="32"/>
        </w:rPr>
        <w:t xml:space="preserve">. </w:t>
      </w:r>
      <w:r w:rsidRPr="003B1926">
        <w:rPr>
          <w:rFonts w:ascii="Times New Roman" w:hAnsi="Times New Roman"/>
          <w:b/>
          <w:i/>
          <w:sz w:val="32"/>
          <w:szCs w:val="32"/>
        </w:rPr>
        <w:t>Первичное усвоение новых знаний. Первичная проверка понимания.</w:t>
      </w:r>
    </w:p>
    <w:p w:rsidR="00E9457E" w:rsidRPr="003B1926" w:rsidRDefault="00E9457E" w:rsidP="003F7A6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Молодцы. Теперь возвращаемся к теме нашего урока.</w:t>
      </w:r>
    </w:p>
    <w:p w:rsidR="00E9457E" w:rsidRPr="003B1926" w:rsidRDefault="00E9457E" w:rsidP="003F7A6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Я предлагаю вам обратиться к  материалу, который лежит у вас на парте.</w:t>
      </w:r>
    </w:p>
    <w:p w:rsidR="00E9457E" w:rsidRPr="003B1926" w:rsidRDefault="00E9457E" w:rsidP="003F7A6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Возьмите наждачную бумагу и проведите одной по поверхности другой. Что вы наблюдали? (</w:t>
      </w:r>
      <w:r w:rsidRPr="003B1926">
        <w:rPr>
          <w:rFonts w:ascii="Times New Roman" w:hAnsi="Times New Roman"/>
          <w:b/>
          <w:i/>
          <w:sz w:val="32"/>
          <w:szCs w:val="32"/>
        </w:rPr>
        <w:t>Бумаги трутся друг о друга, но очень плохо</w:t>
      </w:r>
      <w:r w:rsidRPr="003B1926">
        <w:rPr>
          <w:rFonts w:ascii="Times New Roman" w:hAnsi="Times New Roman"/>
          <w:sz w:val="32"/>
          <w:szCs w:val="32"/>
        </w:rPr>
        <w:t>).</w:t>
      </w:r>
    </w:p>
    <w:p w:rsidR="00E9457E" w:rsidRPr="003B1926" w:rsidRDefault="00E9457E" w:rsidP="00833BA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Теперь возьмите бумагу обратной стороной  и повторите действия.</w:t>
      </w:r>
    </w:p>
    <w:p w:rsidR="00E9457E" w:rsidRPr="003B1926" w:rsidRDefault="00E9457E" w:rsidP="00E7183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Что вы наблюдали теперь?  (</w:t>
      </w:r>
      <w:r w:rsidRPr="003B1926">
        <w:rPr>
          <w:rFonts w:ascii="Times New Roman" w:hAnsi="Times New Roman"/>
          <w:b/>
          <w:i/>
          <w:sz w:val="32"/>
          <w:szCs w:val="32"/>
        </w:rPr>
        <w:t>Трутся легче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317EF5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Теперь возьмите стекло  и проведите по поверхности другого стекла.</w:t>
      </w:r>
    </w:p>
    <w:p w:rsidR="00E9457E" w:rsidRPr="003B1926" w:rsidRDefault="00E9457E" w:rsidP="00317EF5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Что вы наблюдали теперь? (</w:t>
      </w:r>
      <w:r w:rsidRPr="003B1926">
        <w:rPr>
          <w:rFonts w:ascii="Times New Roman" w:hAnsi="Times New Roman"/>
          <w:b/>
          <w:i/>
          <w:sz w:val="32"/>
          <w:szCs w:val="32"/>
        </w:rPr>
        <w:t>Трутся очень плохо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833BA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Скажите, какой процесс с точки зрения физики вы наблюдали? (</w:t>
      </w:r>
      <w:r w:rsidRPr="003B1926">
        <w:rPr>
          <w:rFonts w:ascii="Times New Roman" w:hAnsi="Times New Roman"/>
          <w:b/>
          <w:i/>
          <w:sz w:val="32"/>
          <w:szCs w:val="32"/>
        </w:rPr>
        <w:t>Трение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833BA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Дайте, пожалуйста, определение, что такое трение.</w:t>
      </w:r>
    </w:p>
    <w:p w:rsidR="00E9457E" w:rsidRPr="003B1926" w:rsidRDefault="00E9457E" w:rsidP="00E7183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(</w:t>
      </w:r>
      <w:r w:rsidRPr="003B1926">
        <w:rPr>
          <w:rFonts w:ascii="Times New Roman" w:hAnsi="Times New Roman"/>
          <w:b/>
          <w:i/>
          <w:sz w:val="32"/>
          <w:szCs w:val="32"/>
        </w:rPr>
        <w:t>Трение – взаимодействие при соприкосновении одного тела с другим, которое препятствует их относительному движению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E7183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Давайте  запишем  в тетрадях, что называют трением.</w:t>
      </w:r>
    </w:p>
    <w:p w:rsidR="00E9457E" w:rsidRPr="003B1926" w:rsidRDefault="00E9457E" w:rsidP="00E7183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Хорошо. А что вы назовете силой трения?</w:t>
      </w:r>
    </w:p>
    <w:p w:rsidR="00E9457E" w:rsidRPr="003B1926" w:rsidRDefault="00E9457E" w:rsidP="00E7183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(</w:t>
      </w:r>
      <w:r w:rsidRPr="003B1926">
        <w:rPr>
          <w:rFonts w:ascii="Times New Roman" w:hAnsi="Times New Roman"/>
          <w:b/>
          <w:i/>
          <w:sz w:val="32"/>
          <w:szCs w:val="32"/>
        </w:rPr>
        <w:t>Сила, характеризующая взаимодействие соприкасающихся тел, называется силой трения</w:t>
      </w:r>
      <w:r w:rsidRPr="003B1926">
        <w:rPr>
          <w:rFonts w:ascii="Times New Roman" w:hAnsi="Times New Roman"/>
          <w:sz w:val="32"/>
          <w:szCs w:val="32"/>
        </w:rPr>
        <w:t>.)</w:t>
      </w:r>
    </w:p>
    <w:p w:rsidR="00E9457E" w:rsidRPr="003B1926" w:rsidRDefault="00E9457E" w:rsidP="00E7183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Запишем в тетрадь.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А как вы думаете, куда направлена сила трения? ( </w:t>
      </w:r>
      <w:r w:rsidRPr="003B1926">
        <w:rPr>
          <w:rFonts w:ascii="Times New Roman" w:hAnsi="Times New Roman"/>
          <w:b/>
          <w:i/>
          <w:sz w:val="32"/>
          <w:szCs w:val="32"/>
        </w:rPr>
        <w:t>в сторону, противоположную движению тела относительно другого</w:t>
      </w:r>
      <w:r w:rsidRPr="003B1926">
        <w:rPr>
          <w:rFonts w:ascii="Times New Roman" w:hAnsi="Times New Roman"/>
          <w:sz w:val="32"/>
          <w:szCs w:val="32"/>
        </w:rPr>
        <w:t>)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Следует сказать, что сила трения обозначается также буквой </w:t>
      </w:r>
      <w:r w:rsidRPr="003B1926">
        <w:rPr>
          <w:rFonts w:ascii="Times New Roman" w:hAnsi="Times New Roman"/>
          <w:sz w:val="32"/>
          <w:szCs w:val="32"/>
          <w:lang w:val="en-US"/>
        </w:rPr>
        <w:t>F</w:t>
      </w:r>
      <w:r w:rsidRPr="003B1926">
        <w:rPr>
          <w:rFonts w:ascii="Times New Roman" w:hAnsi="Times New Roman"/>
          <w:sz w:val="32"/>
          <w:szCs w:val="32"/>
        </w:rPr>
        <w:t xml:space="preserve"> с индексом:  </w:t>
      </w:r>
      <w:r w:rsidRPr="003B1926">
        <w:rPr>
          <w:rFonts w:ascii="Times New Roman" w:hAnsi="Times New Roman"/>
          <w:sz w:val="32"/>
          <w:szCs w:val="32"/>
          <w:lang w:val="en-US"/>
        </w:rPr>
        <w:t>F</w:t>
      </w:r>
      <w:r w:rsidRPr="003B1926">
        <w:rPr>
          <w:rFonts w:ascii="Times New Roman" w:hAnsi="Times New Roman"/>
          <w:sz w:val="32"/>
          <w:szCs w:val="32"/>
          <w:vertAlign w:val="subscript"/>
        </w:rPr>
        <w:t xml:space="preserve">тр </w:t>
      </w:r>
      <w:r w:rsidRPr="003B1926">
        <w:rPr>
          <w:rFonts w:ascii="Times New Roman" w:hAnsi="Times New Roman"/>
          <w:sz w:val="32"/>
          <w:szCs w:val="32"/>
        </w:rPr>
        <w:t>. Единица измерения Ньютон.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Как вы думаете, каковы причины возникновения силы трения? (</w:t>
      </w:r>
      <w:r w:rsidRPr="003B1926">
        <w:rPr>
          <w:rFonts w:ascii="Times New Roman" w:hAnsi="Times New Roman"/>
          <w:b/>
          <w:i/>
          <w:sz w:val="32"/>
          <w:szCs w:val="32"/>
        </w:rPr>
        <w:t>Шероховатость поверхностей взаимодействующих тел и взаимное притяжение молекул</w:t>
      </w:r>
      <w:r w:rsidRPr="003B1926">
        <w:rPr>
          <w:rFonts w:ascii="Times New Roman" w:hAnsi="Times New Roman"/>
          <w:sz w:val="32"/>
          <w:szCs w:val="32"/>
        </w:rPr>
        <w:t>) Запишите в тетрадь.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Давайте ещё поэкспериментируем.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Возьмите свои ручки, положите их вдоль парты и слегка толкните. Ручка … скользит… по парте.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Теперь положите её поперек парты и также слегка толкните. Ручка… катится …по парте.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А если её совсем не трогать, то она лежит в покое.</w: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Во всех трех случаях между ручкой  и партой возникает сила трения.</w:t>
      </w:r>
    </w:p>
    <w:p w:rsidR="00E9457E" w:rsidRPr="003B1926" w:rsidRDefault="00E9457E" w:rsidP="005B4FF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Сила трения</w:t>
      </w:r>
    </w:p>
    <w:p w:rsidR="00E9457E" w:rsidRPr="003B1926" w:rsidRDefault="00E9457E" w:rsidP="005B4FF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45pt;margin-top:.2pt;width:69.75pt;height:25.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42.95pt;margin-top:.2pt;width:73.5pt;height:25.5pt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55.45pt;margin-top:.2pt;width:.75pt;height:30pt;z-index:251657728" o:connectortype="straight">
            <v:stroke endarrow="block"/>
          </v:shape>
        </w:pict>
      </w: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E9457E" w:rsidRPr="003B1926" w:rsidRDefault="00E9457E" w:rsidP="004F2A9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ab/>
        <w:t>скольжения</w:t>
      </w:r>
      <w:r w:rsidRPr="003B1926">
        <w:rPr>
          <w:rFonts w:ascii="Times New Roman" w:hAnsi="Times New Roman"/>
          <w:sz w:val="32"/>
          <w:szCs w:val="32"/>
        </w:rPr>
        <w:tab/>
        <w:t xml:space="preserve">            </w:t>
      </w:r>
      <w:r w:rsidRPr="003B1926">
        <w:rPr>
          <w:rFonts w:ascii="Times New Roman" w:hAnsi="Times New Roman"/>
          <w:sz w:val="32"/>
          <w:szCs w:val="32"/>
        </w:rPr>
        <w:tab/>
        <w:t xml:space="preserve">   качения</w:t>
      </w:r>
      <w:r w:rsidRPr="003B1926">
        <w:rPr>
          <w:rFonts w:ascii="Times New Roman" w:hAnsi="Times New Roman"/>
          <w:sz w:val="32"/>
          <w:szCs w:val="32"/>
        </w:rPr>
        <w:tab/>
      </w:r>
      <w:r w:rsidRPr="003B1926">
        <w:rPr>
          <w:rFonts w:ascii="Times New Roman" w:hAnsi="Times New Roman"/>
          <w:sz w:val="32"/>
          <w:szCs w:val="32"/>
        </w:rPr>
        <w:tab/>
        <w:t xml:space="preserve">           покоя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Великий Аристотель говорил</w:t>
      </w:r>
      <w:r>
        <w:rPr>
          <w:rFonts w:ascii="Times New Roman" w:hAnsi="Times New Roman"/>
          <w:sz w:val="32"/>
          <w:szCs w:val="32"/>
        </w:rPr>
        <w:t>: «С</w:t>
      </w:r>
      <w:r w:rsidRPr="003B1926">
        <w:rPr>
          <w:rFonts w:ascii="Times New Roman" w:hAnsi="Times New Roman"/>
          <w:sz w:val="32"/>
          <w:szCs w:val="32"/>
        </w:rPr>
        <w:t xml:space="preserve">начала нужно собирать факты, и только </w:t>
      </w:r>
      <w:r>
        <w:rPr>
          <w:rFonts w:ascii="Times New Roman" w:hAnsi="Times New Roman"/>
          <w:sz w:val="32"/>
          <w:szCs w:val="32"/>
        </w:rPr>
        <w:t>после этого связывать их мыслью».</w:t>
      </w:r>
      <w:r w:rsidRPr="003B1926">
        <w:rPr>
          <w:rFonts w:ascii="Times New Roman" w:hAnsi="Times New Roman"/>
          <w:sz w:val="32"/>
          <w:szCs w:val="32"/>
        </w:rPr>
        <w:t xml:space="preserve"> Давайте прислушаемся к его совету.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У вас на партах есть маршрутные листы, в которых указан ход ваших действий. В результате выполнения указаний в листе вы должны сформулировать вывод согласно заданию. На работу отводится 5-7 минут.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 xml:space="preserve">Группы определяют зависимость силы трения от веса, от площади движущейся поверхности, от </w:t>
      </w: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вида </w:t>
      </w: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поверхности, сравнивают силу трения и силу качения.(См.приложения)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Итак, эксперименты проведены. Выводы сформулированы, давайте проверим результаты.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??? Зависит ли сила трения от веса тела?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(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>Да, зависит, чем больше вес, тем больше возникающая сила трения</w:t>
      </w: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)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??? Зависит ли сила трения  от площади поверхности?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(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>Нет, не зависит</w:t>
      </w: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)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??? Зависит ли сила трения от вида поверхности?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(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>Да, чем больше шероховатость, тем больше сила трения</w:t>
      </w: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)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??? При сравнении силы трения скольжения и силы трения качения,  какие получены выводы?</w:t>
      </w:r>
    </w:p>
    <w:p w:rsidR="00E9457E" w:rsidRPr="003B1926" w:rsidRDefault="00E9457E" w:rsidP="00287601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(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>Сила трения качения меньше силы трения скольжения</w:t>
      </w: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)</w:t>
      </w:r>
      <w:r w:rsidRPr="003B1926">
        <w:rPr>
          <w:rFonts w:ascii="Times New Roman" w:hAnsi="Times New Roman"/>
          <w:sz w:val="32"/>
          <w:szCs w:val="32"/>
        </w:rPr>
        <w:t xml:space="preserve"> </w:t>
      </w:r>
    </w:p>
    <w:p w:rsidR="00E9457E" w:rsidRPr="003B1926" w:rsidRDefault="00E9457E" w:rsidP="00492C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9457E" w:rsidRPr="003B1926" w:rsidRDefault="00E9457E" w:rsidP="00287601">
      <w:pPr>
        <w:spacing w:after="0" w:line="20" w:lineRule="atLeast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3B1926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Pr="003B1926">
        <w:rPr>
          <w:rFonts w:ascii="Times New Roman" w:hAnsi="Times New Roman"/>
          <w:b/>
          <w:i/>
          <w:sz w:val="32"/>
          <w:szCs w:val="32"/>
        </w:rPr>
        <w:t xml:space="preserve">. Первичная проверка понимания </w:t>
      </w:r>
    </w:p>
    <w:p w:rsidR="00E9457E" w:rsidRPr="003B1926" w:rsidRDefault="00E9457E" w:rsidP="00465731">
      <w:pPr>
        <w:pStyle w:val="ListParagraph"/>
        <w:spacing w:after="0" w:line="20" w:lineRule="atLeast"/>
        <w:ind w:left="1069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Давайте обратимся к литературе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9457E" w:rsidRPr="003B1926" w:rsidRDefault="00E9457E" w:rsidP="00540E1D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Кошка за Жучку,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Жучка за внучку,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Внучка за бабку,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Бабка за дедку,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Дедка за репку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Тянут-потянут, вытянуть не могут…Почему не могут?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(сила трения покоя между репкой и почвой очень большая)</w:t>
      </w:r>
    </w:p>
    <w:p w:rsidR="00E9457E" w:rsidRPr="003B1926" w:rsidRDefault="00E9457E" w:rsidP="00540E1D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Объясните смысл пословицы с точки зрения физики: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Баба с возу, кобыле легче.</w:t>
      </w:r>
    </w:p>
    <w:p w:rsidR="00E9457E" w:rsidRPr="003B1926" w:rsidRDefault="00E9457E" w:rsidP="00540E1D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(сила трения с уменьшением веса тела уменьшается, следовательно, меньше противодействует движению телеги)</w:t>
      </w:r>
    </w:p>
    <w:p w:rsidR="00E9457E" w:rsidRPr="003B1926" w:rsidRDefault="00E9457E" w:rsidP="00540E1D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Не подмажешь, не поедешь.</w:t>
      </w:r>
    </w:p>
    <w:p w:rsidR="00E9457E" w:rsidRDefault="00E9457E" w:rsidP="00751095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(для уменьшения трения применяют смазки)</w:t>
      </w:r>
    </w:p>
    <w:p w:rsidR="00E9457E" w:rsidRPr="003B1926" w:rsidRDefault="00E9457E" w:rsidP="00751095">
      <w:pPr>
        <w:pStyle w:val="ListParagraph"/>
        <w:spacing w:after="0" w:line="20" w:lineRule="atLeast"/>
        <w:ind w:left="1069"/>
        <w:jc w:val="both"/>
        <w:rPr>
          <w:rFonts w:ascii="Times New Roman" w:hAnsi="Times New Roman"/>
          <w:sz w:val="32"/>
          <w:szCs w:val="32"/>
        </w:rPr>
      </w:pPr>
    </w:p>
    <w:p w:rsidR="00E9457E" w:rsidRPr="003B1926" w:rsidRDefault="00E9457E" w:rsidP="00465731">
      <w:pPr>
        <w:spacing w:after="0" w:line="240" w:lineRule="auto"/>
        <w:jc w:val="center"/>
        <w:rPr>
          <w:rStyle w:val="Strong"/>
          <w:rFonts w:ascii="Times New Roman" w:hAnsi="Times New Roman"/>
          <w:sz w:val="32"/>
          <w:szCs w:val="32"/>
        </w:rPr>
      </w:pPr>
      <w:r w:rsidRPr="003B1926">
        <w:rPr>
          <w:rStyle w:val="Strong"/>
          <w:rFonts w:ascii="Times New Roman" w:hAnsi="Times New Roman"/>
          <w:i/>
          <w:sz w:val="32"/>
          <w:szCs w:val="32"/>
          <w:lang w:val="en-US"/>
        </w:rPr>
        <w:t>VI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 xml:space="preserve">. Самостоятельная работа с проверкой по эталону и самооцениванием. </w:t>
      </w:r>
      <w:r w:rsidRPr="003B1926">
        <w:rPr>
          <w:rStyle w:val="Strong"/>
          <w:rFonts w:ascii="Times New Roman" w:hAnsi="Times New Roman"/>
          <w:sz w:val="32"/>
          <w:szCs w:val="32"/>
        </w:rPr>
        <w:t>Экспресс-диагностика</w:t>
      </w:r>
    </w:p>
    <w:p w:rsidR="00E9457E" w:rsidRPr="003B1926" w:rsidRDefault="00E9457E" w:rsidP="008E4E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Какая сила не позволяет сдвинуть с места тяжелый шкаф?</w:t>
      </w: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А) сила трения скольжения,</w:t>
      </w: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Б) сила трения покоя,</w:t>
      </w: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В) сила трения качения.</w:t>
      </w:r>
    </w:p>
    <w:p w:rsidR="00E9457E" w:rsidRPr="003B1926" w:rsidRDefault="00E9457E" w:rsidP="00726609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На неподвижный ящик начинает действовать сила в 40 Н. При этом ящик остается на месте. Какая сила при этом возникает?</w:t>
      </w:r>
    </w:p>
    <w:p w:rsidR="00E9457E" w:rsidRPr="003B1926" w:rsidRDefault="00E9457E" w:rsidP="00726609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А) 0 Н</w:t>
      </w:r>
    </w:p>
    <w:p w:rsidR="00E9457E" w:rsidRPr="003B1926" w:rsidRDefault="00E9457E" w:rsidP="00726609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Б) 10 Н</w:t>
      </w:r>
      <w:r w:rsidRPr="003B1926">
        <w:rPr>
          <w:rFonts w:ascii="Times New Roman" w:hAnsi="Times New Roman"/>
          <w:sz w:val="32"/>
          <w:szCs w:val="32"/>
        </w:rPr>
        <w:tab/>
      </w:r>
    </w:p>
    <w:p w:rsidR="00E9457E" w:rsidRPr="003B1926" w:rsidRDefault="00E9457E" w:rsidP="00726609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В) 40 Н</w:t>
      </w:r>
      <w:r w:rsidRPr="003B1926">
        <w:rPr>
          <w:rFonts w:ascii="Times New Roman" w:hAnsi="Times New Roman"/>
          <w:sz w:val="32"/>
          <w:szCs w:val="32"/>
        </w:rPr>
        <w:tab/>
      </w:r>
    </w:p>
    <w:p w:rsidR="00E9457E" w:rsidRPr="003B1926" w:rsidRDefault="00E9457E" w:rsidP="00726609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г) 100 Н</w:t>
      </w:r>
    </w:p>
    <w:p w:rsidR="00E9457E" w:rsidRPr="003B1926" w:rsidRDefault="00E9457E" w:rsidP="003417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Как направлена сила трения, когда брусок движется по столу вправо?</w:t>
      </w:r>
    </w:p>
    <w:p w:rsidR="00E9457E" w:rsidRPr="003B1926" w:rsidRDefault="00E9457E" w:rsidP="00341704">
      <w:pPr>
        <w:spacing w:after="0" w:line="240" w:lineRule="auto"/>
        <w:ind w:left="720" w:firstLine="36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А) вправо,</w:t>
      </w:r>
    </w:p>
    <w:p w:rsidR="00E9457E" w:rsidRPr="003B1926" w:rsidRDefault="00E9457E" w:rsidP="00341704">
      <w:pPr>
        <w:spacing w:after="0" w:line="240" w:lineRule="auto"/>
        <w:ind w:left="720" w:firstLine="36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Б) влево,</w:t>
      </w:r>
    </w:p>
    <w:p w:rsidR="00E9457E" w:rsidRPr="003B1926" w:rsidRDefault="00E9457E" w:rsidP="00341704">
      <w:pPr>
        <w:spacing w:after="0" w:line="240" w:lineRule="auto"/>
        <w:ind w:left="720" w:firstLine="36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В) вертикально вниз.</w:t>
      </w:r>
    </w:p>
    <w:p w:rsidR="00E9457E" w:rsidRPr="003B1926" w:rsidRDefault="00E9457E" w:rsidP="002A6D6A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 каком случае возникает сила трения скольжения?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2C1655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" style="width:402pt;height:84.75pt;visibility:visible">
            <v:imagedata r:id="rId5" o:title=""/>
          </v:shape>
        </w:pict>
      </w:r>
    </w:p>
    <w:p w:rsidR="00E9457E" w:rsidRPr="003B1926" w:rsidRDefault="00E9457E" w:rsidP="00341704">
      <w:pPr>
        <w:spacing w:after="0" w:line="240" w:lineRule="auto"/>
        <w:ind w:left="720" w:firstLine="36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А) 1,</w:t>
      </w: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Б) 2,</w:t>
      </w:r>
    </w:p>
    <w:p w:rsidR="00E9457E" w:rsidRPr="003B1926" w:rsidRDefault="00E9457E" w:rsidP="00341704">
      <w:pPr>
        <w:pStyle w:val="ListParagraph"/>
        <w:spacing w:after="0" w:line="240" w:lineRule="auto"/>
        <w:ind w:left="108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В) 3.</w:t>
      </w:r>
    </w:p>
    <w:p w:rsidR="00E9457E" w:rsidRPr="003B1926" w:rsidRDefault="00E9457E" w:rsidP="002A6D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Куда направлена сила трения покоя при ходьбе человека?</w:t>
      </w:r>
    </w:p>
    <w:p w:rsidR="00E9457E" w:rsidRPr="003B1926" w:rsidRDefault="00E9457E" w:rsidP="002A6D6A">
      <w:pPr>
        <w:spacing w:after="0" w:line="240" w:lineRule="auto"/>
        <w:ind w:left="720" w:firstLine="36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А) вниз,</w:t>
      </w:r>
      <w:r w:rsidRPr="003B1926">
        <w:rPr>
          <w:rFonts w:ascii="Times New Roman" w:hAnsi="Times New Roman"/>
          <w:sz w:val="32"/>
          <w:szCs w:val="32"/>
        </w:rPr>
        <w:tab/>
      </w:r>
    </w:p>
    <w:p w:rsidR="00E9457E" w:rsidRPr="003B1926" w:rsidRDefault="00E9457E" w:rsidP="002A6D6A">
      <w:pPr>
        <w:spacing w:after="0" w:line="240" w:lineRule="auto"/>
        <w:ind w:left="720" w:firstLine="36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Б) в сторону, противоположную движению,</w:t>
      </w:r>
    </w:p>
    <w:p w:rsidR="00E9457E" w:rsidRPr="003B1926" w:rsidRDefault="00E9457E" w:rsidP="002A6D6A">
      <w:pPr>
        <w:spacing w:after="0" w:line="240" w:lineRule="auto"/>
        <w:ind w:left="720" w:firstLine="36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В) по ходу движения.</w:t>
      </w:r>
    </w:p>
    <w:p w:rsidR="00E9457E" w:rsidRPr="003B1926" w:rsidRDefault="00E9457E" w:rsidP="002A6D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 гололёд тротуары посыпают песком. При этом  трение подошв о лёд …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А)  не изменяется,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Б) уменьшается,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В) увеличивается.</w:t>
      </w:r>
    </w:p>
    <w:p w:rsidR="00E9457E" w:rsidRPr="003B1926" w:rsidRDefault="00E9457E" w:rsidP="002A6D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При смазке трущихся поверхностей сила трения …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А)  не изменяется,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Б) уменьшается,</w:t>
      </w:r>
    </w:p>
    <w:p w:rsidR="00E9457E" w:rsidRPr="003B1926" w:rsidRDefault="00E9457E" w:rsidP="002A6D6A">
      <w:pPr>
        <w:pStyle w:val="ListParagraph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В) увеличивается.</w:t>
      </w:r>
    </w:p>
    <w:p w:rsidR="00E9457E" w:rsidRPr="003B1926" w:rsidRDefault="00E9457E" w:rsidP="00726609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Проверка по эталону и самооценивание:</w:t>
      </w:r>
    </w:p>
    <w:p w:rsidR="00E9457E" w:rsidRPr="003B1926" w:rsidRDefault="00E9457E" w:rsidP="00726609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3"/>
        <w:gridCol w:w="1265"/>
        <w:gridCol w:w="1262"/>
        <w:gridCol w:w="1267"/>
        <w:gridCol w:w="1265"/>
        <w:gridCol w:w="1266"/>
        <w:gridCol w:w="1263"/>
      </w:tblGrid>
      <w:tr w:rsidR="00E9457E" w:rsidRPr="00FB7FEC" w:rsidTr="00FB7FEC"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7</w:t>
            </w:r>
          </w:p>
        </w:tc>
      </w:tr>
      <w:tr w:rsidR="00E9457E" w:rsidRPr="00FB7FEC" w:rsidTr="00FB7FEC"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Б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В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Б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А</w:t>
            </w:r>
          </w:p>
        </w:tc>
        <w:tc>
          <w:tcPr>
            <w:tcW w:w="1367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В</w:t>
            </w:r>
          </w:p>
        </w:tc>
        <w:tc>
          <w:tcPr>
            <w:tcW w:w="1368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В</w:t>
            </w:r>
          </w:p>
        </w:tc>
        <w:tc>
          <w:tcPr>
            <w:tcW w:w="1368" w:type="dxa"/>
          </w:tcPr>
          <w:p w:rsidR="00E9457E" w:rsidRPr="00FB7FEC" w:rsidRDefault="00E9457E" w:rsidP="00FB7F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</w:pPr>
            <w:r w:rsidRPr="00FB7FEC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>Б</w:t>
            </w:r>
          </w:p>
        </w:tc>
      </w:tr>
    </w:tbl>
    <w:p w:rsidR="00E9457E" w:rsidRPr="003B1926" w:rsidRDefault="00E9457E" w:rsidP="002A6D6A">
      <w:pPr>
        <w:spacing w:after="0" w:line="240" w:lineRule="auto"/>
        <w:ind w:left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</w:p>
    <w:p w:rsidR="00E9457E" w:rsidRPr="003B1926" w:rsidRDefault="00E9457E" w:rsidP="002A6D6A">
      <w:pPr>
        <w:spacing w:after="0" w:line="240" w:lineRule="auto"/>
        <w:ind w:left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4-5 правильных ответов – оценка 3,</w:t>
      </w:r>
    </w:p>
    <w:p w:rsidR="00E9457E" w:rsidRPr="003B1926" w:rsidRDefault="00E9457E" w:rsidP="002A6D6A">
      <w:pPr>
        <w:spacing w:after="0" w:line="240" w:lineRule="auto"/>
        <w:ind w:left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6 правильных ответов – оценка 4,</w:t>
      </w:r>
    </w:p>
    <w:p w:rsidR="00E9457E" w:rsidRPr="003B1926" w:rsidRDefault="00E9457E" w:rsidP="002A6D6A">
      <w:pPr>
        <w:spacing w:after="0" w:line="240" w:lineRule="auto"/>
        <w:ind w:left="720"/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  <w:r w:rsidRPr="003B1926">
        <w:rPr>
          <w:rStyle w:val="Strong"/>
          <w:rFonts w:ascii="Times New Roman" w:hAnsi="Times New Roman"/>
          <w:b w:val="0"/>
          <w:sz w:val="32"/>
          <w:szCs w:val="32"/>
        </w:rPr>
        <w:t>7 правильных ответов – оценка 5.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32"/>
          <w:szCs w:val="32"/>
        </w:rPr>
      </w:pPr>
      <w:r w:rsidRPr="003B1926">
        <w:rPr>
          <w:rFonts w:ascii="Times New Roman" w:hAnsi="Times New Roman"/>
          <w:b/>
          <w:i/>
          <w:sz w:val="32"/>
          <w:szCs w:val="32"/>
          <w:lang w:val="en-US"/>
        </w:rPr>
        <w:t>VII</w:t>
      </w:r>
      <w:r w:rsidRPr="003B1926">
        <w:rPr>
          <w:rFonts w:ascii="Times New Roman" w:hAnsi="Times New Roman"/>
          <w:b/>
          <w:i/>
          <w:sz w:val="32"/>
          <w:szCs w:val="32"/>
        </w:rPr>
        <w:t>. Информация о домашнем задании, инструктаж по его выполнению.</w:t>
      </w:r>
      <w:r w:rsidRPr="003B1926">
        <w:rPr>
          <w:noProof/>
          <w:sz w:val="32"/>
          <w:szCs w:val="32"/>
          <w:lang w:eastAsia="ru-RU"/>
        </w:rPr>
        <w:t xml:space="preserve"> </w:t>
      </w:r>
    </w:p>
    <w:p w:rsidR="00E9457E" w:rsidRPr="003B1926" w:rsidRDefault="00E9457E" w:rsidP="00BA6562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Задание на дом:</w:t>
      </w:r>
    </w:p>
    <w:p w:rsidR="00E9457E" w:rsidRPr="003B1926" w:rsidRDefault="00E9457E" w:rsidP="008E4ECD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– § 30-32</w:t>
      </w:r>
    </w:p>
    <w:p w:rsidR="00E9457E" w:rsidRPr="003B1926" w:rsidRDefault="00E9457E" w:rsidP="00BA6562">
      <w:pPr>
        <w:spacing w:after="0" w:line="240" w:lineRule="auto"/>
        <w:ind w:left="720"/>
        <w:rPr>
          <w:rStyle w:val="Strong"/>
          <w:rFonts w:ascii="Times New Roman" w:hAnsi="Times New Roman"/>
          <w:b w:val="0"/>
          <w:bCs w:val="0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>– творческое задание (по выбору): Сочинение на тем</w:t>
      </w:r>
      <w:r>
        <w:rPr>
          <w:rFonts w:ascii="Times New Roman" w:hAnsi="Times New Roman"/>
          <w:sz w:val="32"/>
          <w:szCs w:val="32"/>
        </w:rPr>
        <w:t>у : «Если бы увеличилась сила трения….</w:t>
      </w:r>
      <w:r w:rsidRPr="003B1926">
        <w:rPr>
          <w:rFonts w:ascii="Times New Roman" w:hAnsi="Times New Roman"/>
          <w:sz w:val="32"/>
          <w:szCs w:val="32"/>
        </w:rPr>
        <w:t>…»</w:t>
      </w:r>
    </w:p>
    <w:p w:rsidR="00E9457E" w:rsidRPr="003B1926" w:rsidRDefault="00E9457E" w:rsidP="00BA656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32"/>
          <w:szCs w:val="32"/>
        </w:rPr>
      </w:pPr>
      <w:r w:rsidRPr="003B1926">
        <w:rPr>
          <w:rStyle w:val="Strong"/>
          <w:rFonts w:ascii="Times New Roman" w:hAnsi="Times New Roman"/>
          <w:i/>
          <w:sz w:val="32"/>
          <w:szCs w:val="32"/>
          <w:lang w:val="en-US"/>
        </w:rPr>
        <w:t>VIII</w:t>
      </w:r>
      <w:r w:rsidRPr="003B1926">
        <w:rPr>
          <w:rStyle w:val="Strong"/>
          <w:rFonts w:ascii="Times New Roman" w:hAnsi="Times New Roman"/>
          <w:i/>
          <w:sz w:val="32"/>
          <w:szCs w:val="32"/>
        </w:rPr>
        <w:t xml:space="preserve">. </w:t>
      </w:r>
      <w:r w:rsidRPr="003B1926">
        <w:rPr>
          <w:rFonts w:ascii="Times New Roman" w:hAnsi="Times New Roman"/>
          <w:b/>
          <w:i/>
          <w:sz w:val="32"/>
          <w:szCs w:val="32"/>
        </w:rPr>
        <w:t>Рефлексия.</w:t>
      </w:r>
    </w:p>
    <w:p w:rsidR="00E9457E" w:rsidRPr="003B1926" w:rsidRDefault="00E9457E" w:rsidP="00726609">
      <w:pPr>
        <w:spacing w:after="0" w:line="20" w:lineRule="atLeast"/>
        <w:ind w:firstLine="567"/>
        <w:jc w:val="both"/>
        <w:rPr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Мы с вами прошли трудный путь от предположения о существовании трения до выяснения зависимости силы трения от разных факторов. Цели нашего исследования достигнуты. В ходе нашего исследования вы показали себя хорошими 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 </w:t>
      </w:r>
    </w:p>
    <w:p w:rsidR="00E9457E" w:rsidRPr="003B1926" w:rsidRDefault="00E9457E" w:rsidP="00726609">
      <w:pPr>
        <w:spacing w:after="0" w:line="20" w:lineRule="atLeast"/>
        <w:ind w:firstLine="720"/>
        <w:jc w:val="both"/>
        <w:rPr>
          <w:rStyle w:val="Strong"/>
          <w:rFonts w:ascii="Times New Roman" w:hAnsi="Times New Roman"/>
          <w:sz w:val="32"/>
          <w:szCs w:val="32"/>
        </w:rPr>
      </w:pPr>
      <w:r w:rsidRPr="003B1926">
        <w:rPr>
          <w:rFonts w:ascii="Times New Roman" w:hAnsi="Times New Roman"/>
          <w:sz w:val="32"/>
          <w:szCs w:val="32"/>
        </w:rPr>
        <w:t xml:space="preserve">Наш урок подошёл к концу. Ответьте на вопрос: «Что вы узнали нового, что  понравилось на уроке? Может быть, не понравилось». </w:t>
      </w:r>
    </w:p>
    <w:p w:rsidR="00E9457E" w:rsidRPr="003B1926" w:rsidRDefault="00E9457E" w:rsidP="00751095">
      <w:pPr>
        <w:spacing w:after="0" w:line="20" w:lineRule="atLeast"/>
        <w:jc w:val="center"/>
        <w:rPr>
          <w:rStyle w:val="Strong"/>
          <w:rFonts w:ascii="Times New Roman" w:hAnsi="Times New Roman"/>
          <w:sz w:val="32"/>
          <w:szCs w:val="32"/>
        </w:rPr>
      </w:pPr>
    </w:p>
    <w:p w:rsidR="00E9457E" w:rsidRPr="003B1926" w:rsidRDefault="00E9457E" w:rsidP="00726609">
      <w:pPr>
        <w:spacing w:after="0" w:line="20" w:lineRule="atLeast"/>
        <w:ind w:firstLine="709"/>
        <w:rPr>
          <w:rFonts w:ascii="Times New Roman" w:hAnsi="Times New Roman"/>
          <w:sz w:val="32"/>
          <w:szCs w:val="32"/>
        </w:rPr>
      </w:pPr>
    </w:p>
    <w:sectPr w:rsidR="00E9457E" w:rsidRPr="003B1926" w:rsidSect="003B19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84F"/>
    <w:multiLevelType w:val="hybridMultilevel"/>
    <w:tmpl w:val="4AC0FDFA"/>
    <w:lvl w:ilvl="0" w:tplc="31EE0924">
      <w:start w:val="1"/>
      <w:numFmt w:val="decimal"/>
      <w:lvlText w:val="%1."/>
      <w:lvlJc w:val="left"/>
      <w:pPr>
        <w:ind w:left="32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1">
    <w:nsid w:val="0F2F22F3"/>
    <w:multiLevelType w:val="hybridMultilevel"/>
    <w:tmpl w:val="2BC6A344"/>
    <w:lvl w:ilvl="0" w:tplc="31EE0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453239"/>
    <w:multiLevelType w:val="hybridMultilevel"/>
    <w:tmpl w:val="EDF42D3E"/>
    <w:lvl w:ilvl="0" w:tplc="31EE0924">
      <w:start w:val="1"/>
      <w:numFmt w:val="decimal"/>
      <w:lvlText w:val="%1."/>
      <w:lvlJc w:val="left"/>
      <w:pPr>
        <w:ind w:left="32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3">
    <w:nsid w:val="34195D7C"/>
    <w:multiLevelType w:val="hybridMultilevel"/>
    <w:tmpl w:val="56100C00"/>
    <w:lvl w:ilvl="0" w:tplc="31EE0924">
      <w:start w:val="1"/>
      <w:numFmt w:val="decimal"/>
      <w:lvlText w:val="%1."/>
      <w:lvlJc w:val="left"/>
      <w:pPr>
        <w:ind w:left="32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4">
    <w:nsid w:val="35077FE6"/>
    <w:multiLevelType w:val="hybridMultilevel"/>
    <w:tmpl w:val="F95AAD12"/>
    <w:lvl w:ilvl="0" w:tplc="86CE2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F03835"/>
    <w:multiLevelType w:val="hybridMultilevel"/>
    <w:tmpl w:val="F008F16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4C1F788A"/>
    <w:multiLevelType w:val="hybridMultilevel"/>
    <w:tmpl w:val="F252BBEC"/>
    <w:lvl w:ilvl="0" w:tplc="31EE0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D44529"/>
    <w:multiLevelType w:val="hybridMultilevel"/>
    <w:tmpl w:val="FCB0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0171A"/>
    <w:multiLevelType w:val="hybridMultilevel"/>
    <w:tmpl w:val="ECA8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E4CC1"/>
    <w:multiLevelType w:val="hybridMultilevel"/>
    <w:tmpl w:val="A098748A"/>
    <w:lvl w:ilvl="0" w:tplc="31EE0924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274"/>
    <w:rsid w:val="00010074"/>
    <w:rsid w:val="00012A7A"/>
    <w:rsid w:val="00043BD1"/>
    <w:rsid w:val="0007445C"/>
    <w:rsid w:val="000C7BC5"/>
    <w:rsid w:val="000D2491"/>
    <w:rsid w:val="00116836"/>
    <w:rsid w:val="00132CE9"/>
    <w:rsid w:val="00154E53"/>
    <w:rsid w:val="0016018B"/>
    <w:rsid w:val="00175AFB"/>
    <w:rsid w:val="001B0453"/>
    <w:rsid w:val="001E46CC"/>
    <w:rsid w:val="00205CA0"/>
    <w:rsid w:val="002065C2"/>
    <w:rsid w:val="00221C6B"/>
    <w:rsid w:val="0027157B"/>
    <w:rsid w:val="00274E8C"/>
    <w:rsid w:val="00287601"/>
    <w:rsid w:val="002A6D6A"/>
    <w:rsid w:val="002C1655"/>
    <w:rsid w:val="002E12FB"/>
    <w:rsid w:val="00317EF5"/>
    <w:rsid w:val="00341704"/>
    <w:rsid w:val="003B1926"/>
    <w:rsid w:val="003B78CC"/>
    <w:rsid w:val="003D2E7E"/>
    <w:rsid w:val="003D5D29"/>
    <w:rsid w:val="003F558C"/>
    <w:rsid w:val="003F7A60"/>
    <w:rsid w:val="00426AB9"/>
    <w:rsid w:val="004349E3"/>
    <w:rsid w:val="00465731"/>
    <w:rsid w:val="00492CAA"/>
    <w:rsid w:val="004956CD"/>
    <w:rsid w:val="004A327B"/>
    <w:rsid w:val="004D2A79"/>
    <w:rsid w:val="004E778F"/>
    <w:rsid w:val="004F2A9B"/>
    <w:rsid w:val="005026B9"/>
    <w:rsid w:val="00525369"/>
    <w:rsid w:val="00540E1D"/>
    <w:rsid w:val="00580ABC"/>
    <w:rsid w:val="00596B82"/>
    <w:rsid w:val="005B4FFF"/>
    <w:rsid w:val="005C2B5F"/>
    <w:rsid w:val="00607274"/>
    <w:rsid w:val="00625E2A"/>
    <w:rsid w:val="00674C3E"/>
    <w:rsid w:val="0070118C"/>
    <w:rsid w:val="00726609"/>
    <w:rsid w:val="00743D4C"/>
    <w:rsid w:val="00744EFA"/>
    <w:rsid w:val="00751095"/>
    <w:rsid w:val="007D51D8"/>
    <w:rsid w:val="0081152B"/>
    <w:rsid w:val="00833BA2"/>
    <w:rsid w:val="00880358"/>
    <w:rsid w:val="008B4B06"/>
    <w:rsid w:val="008E4ECD"/>
    <w:rsid w:val="008F3D0B"/>
    <w:rsid w:val="009250E0"/>
    <w:rsid w:val="009F5FA0"/>
    <w:rsid w:val="00A73B41"/>
    <w:rsid w:val="00AE3EB9"/>
    <w:rsid w:val="00B56907"/>
    <w:rsid w:val="00B6368A"/>
    <w:rsid w:val="00B82B6E"/>
    <w:rsid w:val="00BA6562"/>
    <w:rsid w:val="00BB795B"/>
    <w:rsid w:val="00C34C51"/>
    <w:rsid w:val="00C34DB0"/>
    <w:rsid w:val="00C63A0F"/>
    <w:rsid w:val="00C74817"/>
    <w:rsid w:val="00D311E0"/>
    <w:rsid w:val="00D43742"/>
    <w:rsid w:val="00D954D9"/>
    <w:rsid w:val="00DA36D8"/>
    <w:rsid w:val="00DF6243"/>
    <w:rsid w:val="00E534DD"/>
    <w:rsid w:val="00E71838"/>
    <w:rsid w:val="00E92F39"/>
    <w:rsid w:val="00E9457E"/>
    <w:rsid w:val="00F432B2"/>
    <w:rsid w:val="00F56DD2"/>
    <w:rsid w:val="00F84029"/>
    <w:rsid w:val="00FB32A6"/>
    <w:rsid w:val="00F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274"/>
    <w:pPr>
      <w:ind w:left="720"/>
      <w:contextualSpacing/>
    </w:pPr>
  </w:style>
  <w:style w:type="paragraph" w:styleId="NormalWeb">
    <w:name w:val="Normal (Web)"/>
    <w:basedOn w:val="Normal"/>
    <w:uiPriority w:val="99"/>
    <w:rsid w:val="003F7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7A6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66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6</Pages>
  <Words>1304</Words>
  <Characters>7437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u0414016</cp:lastModifiedBy>
  <cp:revision>13</cp:revision>
  <cp:lastPrinted>2013-12-19T17:30:00Z</cp:lastPrinted>
  <dcterms:created xsi:type="dcterms:W3CDTF">2013-12-18T19:05:00Z</dcterms:created>
  <dcterms:modified xsi:type="dcterms:W3CDTF">2016-02-11T10:51:00Z</dcterms:modified>
</cp:coreProperties>
</file>